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15" w:rsidRDefault="007C6215" w:rsidP="007C6215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C6215" w:rsidRDefault="007C6215" w:rsidP="007C6215">
      <w:pPr>
        <w:spacing w:after="0" w:line="240" w:lineRule="auto"/>
        <w:jc w:val="center"/>
      </w:pPr>
      <w:r>
        <w:t>Internal Test:-2016</w:t>
      </w:r>
    </w:p>
    <w:p w:rsidR="007C6215" w:rsidRDefault="007C6215" w:rsidP="007C6215">
      <w:pPr>
        <w:spacing w:after="0" w:line="240" w:lineRule="auto"/>
        <w:jc w:val="center"/>
      </w:pPr>
      <w:r>
        <w:t xml:space="preserve">International </w:t>
      </w:r>
      <w:proofErr w:type="gramStart"/>
      <w:r>
        <w:t>Accounting(</w:t>
      </w:r>
      <w:proofErr w:type="gramEnd"/>
      <w:r>
        <w:t>Essay paper)</w:t>
      </w:r>
    </w:p>
    <w:p w:rsidR="007C6215" w:rsidRDefault="007C6215" w:rsidP="007C6215">
      <w:pPr>
        <w:spacing w:after="0" w:line="240" w:lineRule="auto"/>
        <w:jc w:val="center"/>
      </w:pPr>
      <w:r>
        <w:t>M.com sem-4</w:t>
      </w:r>
    </w:p>
    <w:p w:rsidR="007C6215" w:rsidRDefault="007C6215" w:rsidP="007C6215">
      <w:pPr>
        <w:spacing w:after="0" w:line="240" w:lineRule="auto"/>
      </w:pPr>
      <w:r>
        <w:t>Date:-16/03/2016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</w:t>
      </w:r>
      <w:proofErr w:type="gramStart"/>
      <w:r>
        <w:t>10.00  to</w:t>
      </w:r>
      <w:proofErr w:type="gramEnd"/>
      <w:r>
        <w:t xml:space="preserve"> 11.30</w:t>
      </w:r>
    </w:p>
    <w:p w:rsidR="007C6215" w:rsidRDefault="007C6215" w:rsidP="007C6215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4A37FF" w:rsidRDefault="007C6215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તમે ધંધાકીય જોડાણો અને એકત્રીકરણ વચ્ચેનો તફાવત કેવી રીતે આપશો 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એકત્રીકરણની જુદી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જુદી પધ્ધતિઓ ચર્ચો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>વિદેશી એકત્રીકરણ એ સ્થાનિક એકત્રીકરણ કરતા કઇ રીતે અલગ પડે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સમજાવો વિદેશી એકત્રીકરણ ની પધ્ધતિઓની હિસાબી પ્રક્રિયા ચર્ચો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t xml:space="preserve">          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 xml:space="preserve">“ </w:t>
      </w:r>
      <w:r>
        <w:rPr>
          <w:rFonts w:cs="Shruti" w:hint="cs"/>
          <w:cs/>
        </w:rPr>
        <w:t>આંતરરાષ્ટ્રીય નાણાકીય પ્રગટીકરણ ધોરણો એ આંતરરાષ્ટ્રીય હિસાબી ધોરણોનું સુધરેલ સ્વરુપ</w:t>
      </w:r>
    </w:p>
    <w:p w:rsidR="007C6215" w:rsidRDefault="007C6215">
      <w:r>
        <w:rPr>
          <w:rFonts w:hint="cs"/>
          <w:cs/>
        </w:rPr>
        <w:tab/>
      </w:r>
      <w:r>
        <w:rPr>
          <w:rFonts w:cs="Shruti" w:hint="cs"/>
          <w:cs/>
        </w:rPr>
        <w:t>છે</w:t>
      </w:r>
      <w:r>
        <w:rPr>
          <w:rFonts w:hint="cs"/>
          <w:cs/>
        </w:rPr>
        <w:t xml:space="preserve">” </w:t>
      </w:r>
      <w:r>
        <w:rPr>
          <w:rFonts w:cs="Shruti" w:hint="cs"/>
          <w:cs/>
        </w:rPr>
        <w:t xml:space="preserve">તમે આ વિધાન સાથે સંમત છો સમજાવો 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સમાનધોરણોની રચના અંગે વિવિધ સંસ્થાઓ વિશે </w:t>
      </w:r>
    </w:p>
    <w:p w:rsidR="007C6215" w:rsidRDefault="007C6215">
      <w:r>
        <w:rPr>
          <w:rFonts w:hint="cs"/>
          <w:cs/>
        </w:rPr>
        <w:tab/>
      </w:r>
      <w:r>
        <w:rPr>
          <w:rFonts w:cs="Shruti" w:hint="cs"/>
          <w:cs/>
        </w:rPr>
        <w:t>તમારો અભિપ્રાય આપો</w:t>
      </w:r>
      <w:r>
        <w:rPr>
          <w:rFonts w:hint="cs"/>
          <w:cs/>
        </w:rPr>
        <w:t xml:space="preserve">. </w:t>
      </w:r>
      <w:r>
        <w:t>IFRIC</w:t>
      </w:r>
      <w:r>
        <w:rPr>
          <w:rFonts w:cs="Shruti" w:hint="cs"/>
          <w:cs/>
        </w:rPr>
        <w:t xml:space="preserve"> ની વિસ્તુત ચર્ચા કરો આંતરરાષ્ટ્રીય નાણાકીય પ્રગટીકરણ ધોરણો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મા નાણાકીય અહેવાલના ક્યા ભાગોનો સમાવેશકરવામા આવે છે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 ચર્ચો</w:t>
      </w:r>
      <w:r>
        <w:rPr>
          <w:rFonts w:hint="cs"/>
          <w:cs/>
        </w:rPr>
        <w:t>.</w:t>
      </w:r>
    </w:p>
    <w:p w:rsidR="007C6215" w:rsidRDefault="007C6215">
      <w:r>
        <w:t>Q-1</w:t>
      </w:r>
      <w:r>
        <w:tab/>
        <w:t>How would you</w:t>
      </w:r>
      <w:r w:rsidR="00285BAF">
        <w:t xml:space="preserve"> </w:t>
      </w:r>
      <w:r>
        <w:t>disinghish between business combinations and constipation? Discuss different</w:t>
      </w:r>
    </w:p>
    <w:p w:rsidR="007C6215" w:rsidRDefault="007C6215">
      <w:r>
        <w:tab/>
      </w:r>
      <w:proofErr w:type="gramStart"/>
      <w:r>
        <w:t>Methods of consolidation.</w:t>
      </w:r>
      <w:proofErr w:type="gramEnd"/>
      <w:r>
        <w:t xml:space="preserve"> How foreign consolidation is different them domestic consolidation?</w:t>
      </w:r>
    </w:p>
    <w:p w:rsidR="007C6215" w:rsidRDefault="007C6215">
      <w:r>
        <w:tab/>
        <w:t>Explain discuss accounting procedure for foreign consolidation methods.</w:t>
      </w:r>
    </w:p>
    <w:p w:rsidR="007C6215" w:rsidRDefault="007C6215" w:rsidP="00DF491C">
      <w:pPr>
        <w:ind w:left="5040" w:firstLine="720"/>
      </w:pPr>
      <w:r>
        <w:t>OR</w:t>
      </w:r>
    </w:p>
    <w:p w:rsidR="007C6215" w:rsidRDefault="007C6215">
      <w:r>
        <w:t>Q-1</w:t>
      </w:r>
      <w:r>
        <w:tab/>
        <w:t>“International financial reporting standards are immured version of international accounting standards”</w:t>
      </w:r>
    </w:p>
    <w:p w:rsidR="007C6215" w:rsidRDefault="007C6215">
      <w:r>
        <w:tab/>
        <w:t xml:space="preserve">Do you agree with this statement? Explain discuss the role of different agencies for the formation </w:t>
      </w:r>
    </w:p>
    <w:p w:rsidR="007C6215" w:rsidRDefault="007C6215">
      <w:r>
        <w:tab/>
      </w:r>
      <w:proofErr w:type="gramStart"/>
      <w:r>
        <w:t>Of common standards.</w:t>
      </w:r>
      <w:proofErr w:type="gramEnd"/>
      <w:r>
        <w:t xml:space="preserve"> Discuss IFRIC in detail which components of financial reports are covered</w:t>
      </w:r>
    </w:p>
    <w:p w:rsidR="007C6215" w:rsidRPr="007C6215" w:rsidRDefault="007C6215">
      <w:r>
        <w:tab/>
      </w:r>
      <w:proofErr w:type="gramStart"/>
      <w:r>
        <w:t>Under IFRS?</w:t>
      </w:r>
      <w:proofErr w:type="gramEnd"/>
      <w:r>
        <w:t xml:space="preserve"> Discuss them</w:t>
      </w:r>
    </w:p>
    <w:sectPr w:rsidR="007C6215" w:rsidRPr="007C6215" w:rsidSect="007C6215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C6215"/>
    <w:rsid w:val="002061BE"/>
    <w:rsid w:val="00285BAF"/>
    <w:rsid w:val="004A37FF"/>
    <w:rsid w:val="007C6215"/>
    <w:rsid w:val="00DF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2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2016-02-27T09:54:00Z</dcterms:created>
  <dcterms:modified xsi:type="dcterms:W3CDTF">2016-03-09T09:58:00Z</dcterms:modified>
</cp:coreProperties>
</file>